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>
        <w:rPr>
          <w:b/>
        </w:rPr>
        <w:t>8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F16E41" w:rsidRDefault="00675C54" w:rsidP="00F16E41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FB2284">
        <w:rPr>
          <w:rFonts w:ascii="Times New Roman" w:hAnsi="Times New Roman"/>
        </w:rPr>
        <w:t xml:space="preserve">в </w:t>
      </w:r>
      <w:r w:rsidR="00F16E41" w:rsidRPr="00FB2284">
        <w:rPr>
          <w:rFonts w:ascii="Times New Roman" w:hAnsi="Times New Roman"/>
        </w:rPr>
        <w:t>открита процедура по</w:t>
      </w:r>
      <w:r w:rsidRPr="00FB2284">
        <w:rPr>
          <w:rFonts w:ascii="Times New Roman" w:hAnsi="Times New Roman"/>
        </w:rPr>
        <w:t xml:space="preserve"> Закона за обществени поръчки (ЗОП) с предмет:</w:t>
      </w:r>
      <w:r w:rsidRPr="00FB2284">
        <w:rPr>
          <w:rFonts w:ascii="Times New Roman" w:hAnsi="Times New Roman"/>
          <w:b/>
          <w:bCs/>
        </w:rPr>
        <w:t xml:space="preserve"> </w:t>
      </w:r>
      <w:r w:rsidR="00F16E41" w:rsidRPr="00FB2284">
        <w:rPr>
          <w:rFonts w:ascii="Times New Roman" w:hAnsi="Times New Roman"/>
          <w:b/>
          <w:sz w:val="24"/>
          <w:szCs w:val="24"/>
        </w:rPr>
        <w:t>„Логистика при реализиране на дейности по организация, подготовка и провеждане на събития, свързани с официални мероприятия на Технически университет – Габрово</w:t>
      </w:r>
      <w:r w:rsidR="00F16E41">
        <w:rPr>
          <w:rFonts w:ascii="Times New Roman" w:hAnsi="Times New Roman"/>
          <w:b/>
          <w:sz w:val="24"/>
          <w:szCs w:val="24"/>
        </w:rPr>
        <w:t>;</w:t>
      </w:r>
    </w:p>
    <w:p w:rsidR="00F16E41" w:rsidRDefault="00F16E41" w:rsidP="00F16E41">
      <w:pPr>
        <w:jc w:val="center"/>
        <w:rPr>
          <w:rFonts w:eastAsia="Arial"/>
          <w:b/>
          <w:bCs/>
          <w:szCs w:val="20"/>
          <w:lang w:eastAsia="en-US"/>
        </w:rPr>
      </w:pPr>
      <w:bookmarkStart w:id="0" w:name="_GoBack"/>
      <w:bookmarkEnd w:id="0"/>
    </w:p>
    <w:p w:rsidR="00675C54" w:rsidRPr="00675C54" w:rsidRDefault="00675C54" w:rsidP="00675C54">
      <w:pPr>
        <w:spacing w:after="200" w:line="276" w:lineRule="auto"/>
        <w:jc w:val="both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40D" w:rsidRDefault="0077140D" w:rsidP="00C5450D">
      <w:r>
        <w:separator/>
      </w:r>
    </w:p>
  </w:endnote>
  <w:endnote w:type="continuationSeparator" w:id="0">
    <w:p w:rsidR="0077140D" w:rsidRDefault="0077140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40D" w:rsidRDefault="0077140D" w:rsidP="00C5450D">
      <w:r>
        <w:separator/>
      </w:r>
    </w:p>
  </w:footnote>
  <w:footnote w:type="continuationSeparator" w:id="0">
    <w:p w:rsidR="0077140D" w:rsidRDefault="0077140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716DF"/>
    <w:rsid w:val="000B7E9B"/>
    <w:rsid w:val="000D6C0E"/>
    <w:rsid w:val="000F1A76"/>
    <w:rsid w:val="00117759"/>
    <w:rsid w:val="00127AB7"/>
    <w:rsid w:val="001728DB"/>
    <w:rsid w:val="002205C1"/>
    <w:rsid w:val="00281C22"/>
    <w:rsid w:val="00285A16"/>
    <w:rsid w:val="002B19FD"/>
    <w:rsid w:val="002C5A74"/>
    <w:rsid w:val="0036726B"/>
    <w:rsid w:val="00372B6C"/>
    <w:rsid w:val="003A5693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836B5"/>
    <w:rsid w:val="0065193E"/>
    <w:rsid w:val="00675C54"/>
    <w:rsid w:val="006B7C00"/>
    <w:rsid w:val="006D79DD"/>
    <w:rsid w:val="00713782"/>
    <w:rsid w:val="0075430A"/>
    <w:rsid w:val="00760ED5"/>
    <w:rsid w:val="0077140D"/>
    <w:rsid w:val="0078688C"/>
    <w:rsid w:val="008651F9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C2898"/>
    <w:rsid w:val="00AD0593"/>
    <w:rsid w:val="00B247A9"/>
    <w:rsid w:val="00C12ECE"/>
    <w:rsid w:val="00C5450D"/>
    <w:rsid w:val="00CC2E7E"/>
    <w:rsid w:val="00D476D8"/>
    <w:rsid w:val="00DD23B3"/>
    <w:rsid w:val="00E21903"/>
    <w:rsid w:val="00E4115D"/>
    <w:rsid w:val="00EE7410"/>
    <w:rsid w:val="00EF609F"/>
    <w:rsid w:val="00F16E41"/>
    <w:rsid w:val="00F41CD1"/>
    <w:rsid w:val="00F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5</cp:revision>
  <dcterms:created xsi:type="dcterms:W3CDTF">2018-05-04T08:39:00Z</dcterms:created>
  <dcterms:modified xsi:type="dcterms:W3CDTF">2018-09-10T05:11:00Z</dcterms:modified>
</cp:coreProperties>
</file>